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Dobrý den,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97D"/>
          <w:sz w:val="12"/>
          <w:szCs w:val="12"/>
          <w:lang w:eastAsia="cs-CZ"/>
        </w:rPr>
        <w:t> </w:t>
      </w:r>
    </w:p>
    <w:p w:rsidR="00EC499A" w:rsidRPr="003570B5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FF0000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obdrželi jsme dnes od vedení </w:t>
      </w:r>
      <w:r w:rsidR="00DA1531">
        <w:rPr>
          <w:rFonts w:ascii="Calibri" w:eastAsia="Times New Roman" w:hAnsi="Calibri" w:cs="Segoe UI"/>
          <w:color w:val="1F497D"/>
          <w:lang w:eastAsia="cs-CZ"/>
        </w:rPr>
        <w:t xml:space="preserve"> </w:t>
      </w:r>
      <w:r w:rsidR="00F745F0">
        <w:rPr>
          <w:rFonts w:ascii="Calibri" w:eastAsia="Times New Roman" w:hAnsi="Calibri" w:cs="Segoe UI"/>
          <w:color w:val="1F497D"/>
          <w:lang w:eastAsia="cs-CZ"/>
        </w:rPr>
        <w:t xml:space="preserve">Základní školy </w:t>
      </w:r>
      <w:r w:rsidR="00DD6F5D">
        <w:rPr>
          <w:rFonts w:ascii="Calibri" w:eastAsia="Times New Roman" w:hAnsi="Calibri" w:cs="Segoe UI"/>
          <w:color w:val="1F497D"/>
          <w:lang w:eastAsia="cs-CZ"/>
        </w:rPr>
        <w:t>a Mateřské školy Hluboš, Hluboš 116</w:t>
      </w:r>
      <w:r w:rsidR="00F20372">
        <w:rPr>
          <w:rFonts w:ascii="Calibri" w:eastAsia="Times New Roman" w:hAnsi="Calibri" w:cs="Segoe UI"/>
          <w:color w:val="1F497D"/>
          <w:lang w:eastAsia="cs-CZ"/>
        </w:rPr>
        <w:t>, 26</w:t>
      </w:r>
      <w:r w:rsidR="00DD6F5D">
        <w:rPr>
          <w:rFonts w:ascii="Calibri" w:eastAsia="Times New Roman" w:hAnsi="Calibri" w:cs="Segoe UI"/>
          <w:color w:val="1F497D"/>
          <w:lang w:eastAsia="cs-CZ"/>
        </w:rPr>
        <w:t>2</w:t>
      </w:r>
      <w:r w:rsidR="00F20372">
        <w:rPr>
          <w:rFonts w:ascii="Calibri" w:eastAsia="Times New Roman" w:hAnsi="Calibri" w:cs="Segoe UI"/>
          <w:color w:val="1F497D"/>
          <w:lang w:eastAsia="cs-CZ"/>
        </w:rPr>
        <w:t xml:space="preserve"> </w:t>
      </w:r>
      <w:r w:rsidR="00DD6F5D">
        <w:rPr>
          <w:rFonts w:ascii="Calibri" w:eastAsia="Times New Roman" w:hAnsi="Calibri" w:cs="Segoe UI"/>
          <w:color w:val="1F497D"/>
          <w:lang w:eastAsia="cs-CZ"/>
        </w:rPr>
        <w:t>22</w:t>
      </w:r>
      <w:r w:rsidR="00F20372">
        <w:rPr>
          <w:rFonts w:ascii="Calibri" w:eastAsia="Times New Roman" w:hAnsi="Calibri" w:cs="Segoe UI"/>
          <w:color w:val="1F497D"/>
          <w:lang w:eastAsia="cs-CZ"/>
        </w:rPr>
        <w:t xml:space="preserve"> </w:t>
      </w:r>
      <w:r w:rsidR="00DD6F5D">
        <w:rPr>
          <w:rFonts w:ascii="Calibri" w:eastAsia="Times New Roman" w:hAnsi="Calibri" w:cs="Segoe UI"/>
          <w:color w:val="1F497D"/>
          <w:lang w:eastAsia="cs-CZ"/>
        </w:rPr>
        <w:t>Hluboš</w:t>
      </w:r>
      <w:r w:rsidR="00B57953">
        <w:rPr>
          <w:rFonts w:ascii="Calibri" w:eastAsia="Times New Roman" w:hAnsi="Calibri" w:cs="Segoe UI"/>
          <w:color w:val="1F497D"/>
          <w:lang w:eastAsia="cs-CZ"/>
        </w:rPr>
        <w:t xml:space="preserve"> </w:t>
      </w:r>
      <w:r w:rsidR="00DA1531">
        <w:rPr>
          <w:rFonts w:ascii="Calibri" w:eastAsia="Times New Roman" w:hAnsi="Calibri" w:cs="Segoe UI"/>
          <w:color w:val="1F497D"/>
          <w:lang w:eastAsia="cs-CZ"/>
        </w:rPr>
        <w:t xml:space="preserve">(dále jen </w:t>
      </w:r>
      <w:r w:rsidR="00B57953">
        <w:rPr>
          <w:rFonts w:ascii="Calibri" w:eastAsia="Times New Roman" w:hAnsi="Calibri" w:cs="Segoe UI"/>
          <w:color w:val="1F497D"/>
          <w:lang w:eastAsia="cs-CZ"/>
        </w:rPr>
        <w:t>„</w:t>
      </w:r>
      <w:r w:rsidR="00F745F0">
        <w:rPr>
          <w:rFonts w:ascii="Calibri" w:eastAsia="Times New Roman" w:hAnsi="Calibri" w:cs="Segoe UI"/>
          <w:color w:val="1F497D"/>
          <w:lang w:eastAsia="cs-CZ"/>
        </w:rPr>
        <w:t>Z</w:t>
      </w:r>
      <w:r w:rsidR="00DC766C">
        <w:rPr>
          <w:rFonts w:ascii="Calibri" w:eastAsia="Times New Roman" w:hAnsi="Calibri" w:cs="Segoe UI"/>
          <w:color w:val="1F497D"/>
          <w:lang w:eastAsia="cs-CZ"/>
        </w:rPr>
        <w:t>Š</w:t>
      </w:r>
      <w:r w:rsidR="00DD6F5D">
        <w:rPr>
          <w:rFonts w:ascii="Calibri" w:eastAsia="Times New Roman" w:hAnsi="Calibri" w:cs="Segoe UI"/>
          <w:color w:val="1F497D"/>
          <w:lang w:eastAsia="cs-CZ"/>
        </w:rPr>
        <w:t xml:space="preserve"> a MŠ Hluboš</w:t>
      </w:r>
      <w:r w:rsidR="00B57953">
        <w:rPr>
          <w:rFonts w:ascii="Calibri" w:eastAsia="Times New Roman" w:hAnsi="Calibri" w:cs="Segoe UI"/>
          <w:color w:val="1F497D"/>
          <w:lang w:eastAsia="cs-CZ"/>
        </w:rPr>
        <w:t>“)</w:t>
      </w:r>
      <w:r w:rsidR="00105F52">
        <w:rPr>
          <w:rFonts w:ascii="Calibri" w:eastAsia="Times New Roman" w:hAnsi="Calibri" w:cs="Segoe UI"/>
          <w:color w:val="1F497D"/>
          <w:lang w:eastAsia="cs-CZ"/>
        </w:rPr>
        <w:t>,</w:t>
      </w:r>
      <w:r w:rsidRPr="00EC499A">
        <w:rPr>
          <w:rFonts w:ascii="Calibri" w:eastAsia="Times New Roman" w:hAnsi="Calibri" w:cs="Segoe UI"/>
          <w:color w:val="2F5597"/>
          <w:lang w:eastAsia="cs-CZ"/>
        </w:rPr>
        <w:t> informaci</w:t>
      </w:r>
      <w:r w:rsidRPr="00EC499A">
        <w:rPr>
          <w:rFonts w:ascii="Calibri" w:eastAsia="Times New Roman" w:hAnsi="Calibri" w:cs="Segoe UI"/>
          <w:color w:val="1F4E79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 tom, že Vaše dítě bylo dne </w:t>
      </w:r>
      <w:proofErr w:type="gramStart"/>
      <w:r w:rsidR="003570B5">
        <w:rPr>
          <w:rFonts w:ascii="Calibri" w:eastAsia="Times New Roman" w:hAnsi="Calibri" w:cs="Segoe UI"/>
          <w:b/>
          <w:bCs/>
          <w:color w:val="1F497D"/>
          <w:lang w:eastAsia="cs-CZ"/>
        </w:rPr>
        <w:t>2</w:t>
      </w:r>
      <w:r w:rsidR="00F745F0">
        <w:rPr>
          <w:rFonts w:ascii="Calibri" w:eastAsia="Times New Roman" w:hAnsi="Calibri" w:cs="Segoe UI"/>
          <w:b/>
          <w:bCs/>
          <w:color w:val="1F497D"/>
          <w:lang w:eastAsia="cs-CZ"/>
        </w:rPr>
        <w:t>6</w:t>
      </w:r>
      <w:r w:rsidR="00530C1F">
        <w:rPr>
          <w:rFonts w:ascii="Calibri" w:eastAsia="Times New Roman" w:hAnsi="Calibri" w:cs="Segoe UI"/>
          <w:b/>
          <w:bCs/>
          <w:color w:val="1F497D"/>
          <w:lang w:eastAsia="cs-CZ"/>
        </w:rPr>
        <w:t>.02</w:t>
      </w:r>
      <w:r w:rsidR="00105F52">
        <w:rPr>
          <w:rFonts w:ascii="Calibri" w:eastAsia="Times New Roman" w:hAnsi="Calibri" w:cs="Segoe UI"/>
          <w:b/>
          <w:bCs/>
          <w:color w:val="1F497D"/>
          <w:lang w:eastAsia="cs-CZ"/>
        </w:rPr>
        <w:t>.2021</w:t>
      </w:r>
      <w:proofErr w:type="gramEnd"/>
      <w:r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přítomno v</w:t>
      </w:r>
      <w:r w:rsidRPr="00EC499A">
        <w:rPr>
          <w:rFonts w:ascii="Calibri" w:eastAsia="Times New Roman" w:hAnsi="Calibri" w:cs="Segoe UI"/>
          <w:color w:val="1F497D"/>
          <w:lang w:eastAsia="cs-CZ"/>
        </w:rPr>
        <w:t> </w:t>
      </w:r>
      <w:r w:rsidR="00DD6F5D">
        <w:rPr>
          <w:rFonts w:ascii="Calibri" w:eastAsia="Times New Roman" w:hAnsi="Calibri" w:cs="Segoe UI"/>
          <w:i/>
          <w:iCs/>
          <w:color w:val="2F5597"/>
          <w:lang w:eastAsia="cs-CZ"/>
        </w:rPr>
        <w:t>mateřské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 škole,</w:t>
      </w:r>
      <w:r w:rsidRPr="00EC499A">
        <w:rPr>
          <w:rFonts w:ascii="Calibri" w:eastAsia="Times New Roman" w:hAnsi="Calibri" w:cs="Segoe UI"/>
          <w:i/>
          <w:iCs/>
          <w:color w:val="1F497D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kde přišlo do kontaktu s osobou pozitivně testovanou na onemocnění COVID-19,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v rámci </w:t>
      </w:r>
      <w:r w:rsidR="00105F52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provozu </w:t>
      </w:r>
      <w:r w:rsidR="00DD6F5D">
        <w:rPr>
          <w:rFonts w:ascii="Calibri" w:eastAsia="Times New Roman" w:hAnsi="Calibri" w:cs="Segoe UI"/>
          <w:i/>
          <w:iCs/>
          <w:color w:val="2F5597"/>
          <w:lang w:eastAsia="cs-CZ"/>
        </w:rPr>
        <w:t>mateřské školy</w:t>
      </w:r>
      <w:r w:rsidR="00DC766C">
        <w:rPr>
          <w:rFonts w:ascii="Calibri" w:eastAsia="Times New Roman" w:hAnsi="Calibri" w:cs="Segoe UI"/>
          <w:i/>
          <w:iCs/>
          <w:color w:val="2F5597"/>
          <w:lang w:eastAsia="cs-CZ"/>
        </w:rPr>
        <w:t>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212121"/>
          <w:sz w:val="12"/>
          <w:szCs w:val="12"/>
          <w:lang w:eastAsia="cs-CZ"/>
        </w:rPr>
        <w:t> 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Na Vaše dítě se díky této skutečnosti vztahuje 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karanténa.</w:t>
      </w:r>
      <w:r w:rsidRPr="00EC499A">
        <w:rPr>
          <w:rFonts w:ascii="Calibri" w:eastAsia="Times New Roman" w:hAnsi="Calibri" w:cs="Segoe UI"/>
          <w:color w:val="2F5597"/>
          <w:lang w:eastAsia="cs-CZ"/>
        </w:rPr>
        <w:t> Dle pravidel platných od </w:t>
      </w:r>
      <w:proofErr w:type="gramStart"/>
      <w:r w:rsidR="002728E2">
        <w:rPr>
          <w:rFonts w:ascii="Calibri" w:eastAsia="Times New Roman" w:hAnsi="Calibri" w:cs="Segoe UI"/>
          <w:color w:val="1F497D"/>
          <w:lang w:eastAsia="cs-CZ"/>
        </w:rPr>
        <w:t>03</w:t>
      </w:r>
      <w:r w:rsidRPr="00EC499A">
        <w:rPr>
          <w:rFonts w:ascii="Calibri" w:eastAsia="Times New Roman" w:hAnsi="Calibri" w:cs="Segoe UI"/>
          <w:color w:val="2F5597"/>
          <w:lang w:eastAsia="cs-CZ"/>
        </w:rPr>
        <w:t>.0</w:t>
      </w:r>
      <w:r w:rsidR="002728E2">
        <w:rPr>
          <w:rFonts w:ascii="Calibri" w:eastAsia="Times New Roman" w:hAnsi="Calibri" w:cs="Segoe UI"/>
          <w:color w:val="2F5597"/>
          <w:lang w:eastAsia="cs-CZ"/>
        </w:rPr>
        <w:t>3</w:t>
      </w:r>
      <w:r w:rsidRPr="00EC499A">
        <w:rPr>
          <w:rFonts w:ascii="Calibri" w:eastAsia="Times New Roman" w:hAnsi="Calibri" w:cs="Segoe UI"/>
          <w:color w:val="2F5597"/>
          <w:lang w:eastAsia="cs-CZ"/>
        </w:rPr>
        <w:t>.202</w:t>
      </w:r>
      <w:r w:rsidR="002728E2">
        <w:rPr>
          <w:rFonts w:ascii="Calibri" w:eastAsia="Times New Roman" w:hAnsi="Calibri" w:cs="Segoe UI"/>
          <w:color w:val="2F5597"/>
          <w:lang w:eastAsia="cs-CZ"/>
        </w:rPr>
        <w:t>1</w:t>
      </w:r>
      <w:proofErr w:type="gramEnd"/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bude trvat 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dní od doby posledního kontaktu s nemocnou osobou, tj. </w:t>
      </w:r>
      <w:r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minimálně do </w:t>
      </w:r>
      <w:r w:rsidR="002728E2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1</w:t>
      </w:r>
      <w:r w:rsidR="00F745F0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2</w:t>
      </w:r>
      <w:r w:rsidR="003570B5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.03</w:t>
      </w:r>
      <w:r w:rsidR="007F2994"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.2021</w:t>
      </w:r>
      <w:r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 xml:space="preserve"> </w:t>
      </w:r>
      <w:r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včetně.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  </w:t>
      </w:r>
    </w:p>
    <w:p w:rsidR="00EC499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 výše uvedeného data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zároveň do obdržení zprávy o negativním v</w:t>
      </w:r>
      <w:r w:rsidR="00551672">
        <w:rPr>
          <w:rFonts w:ascii="Calibri" w:eastAsia="Times New Roman" w:hAnsi="Calibri" w:cs="Segoe UI"/>
          <w:color w:val="1F497D"/>
          <w:lang w:eastAsia="cs-CZ"/>
        </w:rPr>
        <w:t>ýsledku PCR testu na onemocnění</w:t>
      </w:r>
      <w:r w:rsidR="00551672">
        <w:rPr>
          <w:rFonts w:ascii="Calibri" w:eastAsia="Times New Roman" w:hAnsi="Calibri" w:cs="Segoe UI"/>
          <w:color w:val="1F497D"/>
          <w:lang w:eastAsia="cs-CZ"/>
        </w:rPr>
        <w:br/>
      </w:r>
      <w:r w:rsidRPr="00EC499A">
        <w:rPr>
          <w:rFonts w:ascii="Calibri" w:eastAsia="Times New Roman" w:hAnsi="Calibri" w:cs="Segoe UI"/>
          <w:color w:val="1F497D"/>
          <w:lang w:eastAsia="cs-CZ"/>
        </w:rPr>
        <w:t>COVID-19, </w:t>
      </w:r>
      <w:r w:rsidRPr="00EC499A">
        <w:rPr>
          <w:rFonts w:ascii="Calibri" w:eastAsia="Times New Roman" w:hAnsi="Calibri" w:cs="Segoe UI"/>
          <w:color w:val="2F5597"/>
          <w:lang w:eastAsia="cs-CZ"/>
        </w:rPr>
        <w:t> je třeba, aby se Vaše dítě zdrželo jakéhokoli kontaktu s cizími osobami a nenavštěvovalo školské zařízení!!!!!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Karanténní opatření se vztahují pouze na Vašeho potomka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. </w:t>
      </w:r>
      <w:r w:rsidRPr="00EC499A">
        <w:rPr>
          <w:rFonts w:ascii="Calibri" w:eastAsia="Times New Roman" w:hAnsi="Calibri" w:cs="Segoe UI"/>
          <w:color w:val="2F5597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Pro ukončení karantény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po 1</w:t>
      </w:r>
      <w:r w:rsidR="002728E2">
        <w:rPr>
          <w:rFonts w:ascii="Calibri" w:eastAsia="Times New Roman" w:hAnsi="Calibri" w:cs="Times New Roman"/>
          <w:b/>
          <w:bCs/>
          <w:color w:val="1F497D"/>
          <w:lang w:eastAsia="cs-CZ"/>
        </w:rPr>
        <w:t>4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 xml:space="preserve"> dnech od posledního kontaktu s osobou pozitivní na COVID-19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 je </w:t>
      </w:r>
      <w:r w:rsidR="007F2994">
        <w:rPr>
          <w:rFonts w:ascii="Calibri" w:eastAsia="Times New Roman" w:hAnsi="Calibri" w:cs="Times New Roman"/>
          <w:b/>
          <w:bCs/>
          <w:color w:val="2F5597"/>
          <w:lang w:eastAsia="cs-CZ"/>
        </w:rPr>
        <w:t>povinnost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 Vaše dítě nechat otestovat </w:t>
      </w:r>
      <w:r w:rsidR="002728E2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jedním </w:t>
      </w:r>
      <w:r w:rsidRPr="00EC499A">
        <w:rPr>
          <w:rFonts w:ascii="Calibri" w:eastAsia="Times New Roman" w:hAnsi="Calibri" w:cs="Times New Roman"/>
          <w:b/>
          <w:bCs/>
          <w:color w:val="2F5597"/>
          <w:u w:val="single"/>
          <w:lang w:eastAsia="cs-CZ"/>
        </w:rPr>
        <w:t>PCR testem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 na přítomnost viru SARS-CoV-2, a to 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mezi 5. a 7. dnem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od posledního kontaktu s pozitivní osobou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, nejpozději však 10. den od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 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posledního k</w:t>
      </w:r>
      <w:r w:rsidR="007F2994">
        <w:rPr>
          <w:rFonts w:ascii="Calibri" w:eastAsia="Times New Roman" w:hAnsi="Calibri" w:cs="Times New Roman"/>
          <w:b/>
          <w:bCs/>
          <w:color w:val="FF0000"/>
          <w:lang w:eastAsia="cs-CZ"/>
        </w:rPr>
        <w:t>ontaktu s nemocnou osobou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, tedy nejpozději do </w:t>
      </w:r>
      <w:proofErr w:type="gramStart"/>
      <w:r w:rsidR="002728E2">
        <w:rPr>
          <w:rFonts w:ascii="Calibri" w:eastAsia="Times New Roman" w:hAnsi="Calibri" w:cs="Times New Roman"/>
          <w:b/>
          <w:bCs/>
          <w:color w:val="FF0000"/>
          <w:lang w:eastAsia="cs-CZ"/>
        </w:rPr>
        <w:t>0</w:t>
      </w:r>
      <w:r w:rsidR="00F745F0">
        <w:rPr>
          <w:rFonts w:ascii="Calibri" w:eastAsia="Times New Roman" w:hAnsi="Calibri" w:cs="Times New Roman"/>
          <w:b/>
          <w:bCs/>
          <w:color w:val="FF0000"/>
          <w:lang w:eastAsia="cs-CZ"/>
        </w:rPr>
        <w:t>8</w:t>
      </w:r>
      <w:r w:rsidR="003570B5">
        <w:rPr>
          <w:rFonts w:ascii="Calibri" w:eastAsia="Times New Roman" w:hAnsi="Calibri" w:cs="Times New Roman"/>
          <w:b/>
          <w:bCs/>
          <w:color w:val="FF0000"/>
          <w:lang w:eastAsia="cs-CZ"/>
        </w:rPr>
        <w:t>.03</w:t>
      </w:r>
      <w:r w:rsidR="007F2994">
        <w:rPr>
          <w:rFonts w:ascii="Calibri" w:eastAsia="Times New Roman" w:hAnsi="Calibri" w:cs="Times New Roman"/>
          <w:b/>
          <w:bCs/>
          <w:color w:val="FF0000"/>
          <w:lang w:eastAsia="cs-CZ"/>
        </w:rPr>
        <w:t>.2021</w:t>
      </w:r>
      <w:proofErr w:type="gramEnd"/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 včetně. </w:t>
      </w:r>
      <w:r w:rsidRPr="00EC499A">
        <w:rPr>
          <w:rFonts w:ascii="Calibri" w:eastAsia="Times New Roman" w:hAnsi="Calibri" w:cs="Times New Roman"/>
          <w:color w:val="FF0000"/>
          <w:lang w:eastAsia="cs-CZ"/>
        </w:rPr>
        <w:t> 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Do školského zařízení může Vaše dítě nastoupit až po obdržení negativního výsledku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testu, 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uplynutí </w:t>
      </w:r>
      <w:r w:rsidR="00B454BC">
        <w:rPr>
          <w:rFonts w:ascii="Calibri" w:eastAsia="Times New Roman" w:hAnsi="Calibri" w:cs="Times New Roman"/>
          <w:b/>
          <w:bCs/>
          <w:color w:val="2F5597"/>
          <w:lang w:eastAsia="cs-CZ"/>
        </w:rPr>
        <w:t>čtrnáct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idenní karantény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 tedy </w:t>
      </w:r>
      <w:r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po </w:t>
      </w:r>
      <w:proofErr w:type="gramStart"/>
      <w:r w:rsidR="002728E2">
        <w:rPr>
          <w:rFonts w:ascii="Calibri" w:eastAsia="Times New Roman" w:hAnsi="Calibri" w:cs="Times New Roman"/>
          <w:b/>
          <w:bCs/>
          <w:color w:val="FF0000"/>
          <w:lang w:eastAsia="cs-CZ"/>
        </w:rPr>
        <w:t>1</w:t>
      </w:r>
      <w:r w:rsidR="00F745F0">
        <w:rPr>
          <w:rFonts w:ascii="Calibri" w:eastAsia="Times New Roman" w:hAnsi="Calibri" w:cs="Times New Roman"/>
          <w:b/>
          <w:bCs/>
          <w:color w:val="FF0000"/>
          <w:lang w:eastAsia="cs-CZ"/>
        </w:rPr>
        <w:t>2</w:t>
      </w:r>
      <w:r w:rsidR="003570B5">
        <w:rPr>
          <w:rFonts w:ascii="Calibri" w:eastAsia="Times New Roman" w:hAnsi="Calibri" w:cs="Times New Roman"/>
          <w:b/>
          <w:bCs/>
          <w:color w:val="FF0000"/>
          <w:lang w:eastAsia="cs-CZ"/>
        </w:rPr>
        <w:t>.03</w:t>
      </w:r>
      <w:r w:rsidR="00872E38"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.2021</w:t>
      </w:r>
      <w:proofErr w:type="gramEnd"/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 za předpokladu, že nebude vykazovat žád</w:t>
      </w:r>
      <w:r w:rsidR="003570B5">
        <w:rPr>
          <w:rFonts w:ascii="Calibri" w:eastAsia="Times New Roman" w:hAnsi="Calibri" w:cs="Times New Roman"/>
          <w:b/>
          <w:bCs/>
          <w:color w:val="1F497D"/>
          <w:lang w:eastAsia="cs-CZ"/>
        </w:rPr>
        <w:t>né příznaky onemocnění COVID-19 a pokud nebude vzdělávací zařízení uzavřeno celé.</w:t>
      </w:r>
    </w:p>
    <w:p w:rsidR="00EC499A" w:rsidRPr="00413406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sz w:val="12"/>
          <w:szCs w:val="12"/>
          <w:lang w:eastAsia="cs-CZ"/>
        </w:rPr>
        <w:t>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Vyberte si jakékoli odběrové místo, seznam odběrových míst je </w:t>
      </w:r>
      <w:r w:rsidRPr="00872E38">
        <w:rPr>
          <w:rFonts w:ascii="Calibri" w:eastAsia="Times New Roman" w:hAnsi="Calibri" w:cs="Times New Roman"/>
          <w:color w:val="1F497D"/>
          <w:sz w:val="21"/>
          <w:szCs w:val="21"/>
          <w:lang w:eastAsia="cs-CZ"/>
        </w:rPr>
        <w:t>také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na </w:t>
      </w:r>
      <w:r w:rsidR="00872E38"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s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tránkách </w:t>
      </w:r>
      <w:hyperlink r:id="rId5" w:tgtFrame="_blank" w:history="1">
        <w:r w:rsidRPr="00872E38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.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Na test je třeba se předem registrovat dle požadavků konkrétního odběrového místa.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000000"/>
          <w:sz w:val="12"/>
          <w:szCs w:val="12"/>
          <w:lang w:eastAsia="cs-CZ"/>
        </w:rPr>
        <w:t> </w:t>
      </w:r>
    </w:p>
    <w:p w:rsidR="00EC499A" w:rsidRPr="00EC499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Zkontaktujte, prosím, ošetřujícího lékaře Vašeho dítěte, který Vám </w:t>
      </w:r>
      <w:r w:rsidR="00DA1531">
        <w:rPr>
          <w:rFonts w:ascii="Calibri" w:eastAsia="Times New Roman" w:hAnsi="Calibri" w:cs="Segoe UI"/>
          <w:color w:val="1F497D"/>
          <w:lang w:eastAsia="cs-CZ"/>
        </w:rPr>
        <w:t>vystaví</w:t>
      </w:r>
      <w:r w:rsidR="00872E38">
        <w:rPr>
          <w:rFonts w:ascii="Calibri" w:eastAsia="Times New Roman" w:hAnsi="Calibri" w:cs="Segoe UI"/>
          <w:color w:val="2F5597"/>
          <w:lang w:eastAsia="cs-CZ"/>
        </w:rPr>
        <w:t> žádanku na test a také doklad</w:t>
      </w:r>
      <w:r w:rsidR="00872E38">
        <w:rPr>
          <w:rFonts w:ascii="Calibri" w:eastAsia="Times New Roman" w:hAnsi="Calibri" w:cs="Segoe UI"/>
          <w:color w:val="2F5597"/>
          <w:lang w:eastAsia="cs-CZ"/>
        </w:rPr>
        <w:br/>
      </w:r>
      <w:r w:rsidRPr="00EC499A">
        <w:rPr>
          <w:rFonts w:ascii="Calibri" w:eastAsia="Times New Roman" w:hAnsi="Calibri" w:cs="Segoe UI"/>
          <w:color w:val="2F5597"/>
          <w:lang w:eastAsia="cs-CZ"/>
        </w:rPr>
        <w:t>o ošetřování člena rodiny. Jako podklad k vydání příslušných dokumentů můžete použít i tento e-mail.</w:t>
      </w:r>
      <w:r w:rsidR="00530C1F">
        <w:rPr>
          <w:rFonts w:ascii="Calibri" w:eastAsia="Times New Roman" w:hAnsi="Calibri" w:cs="Segoe UI"/>
          <w:color w:val="2F5597"/>
          <w:lang w:eastAsia="cs-CZ"/>
        </w:rPr>
        <w:t xml:space="preserve"> V případě nepřítomnosti lékaře může žádanku na PCR test vystavit KHS.</w:t>
      </w:r>
    </w:p>
    <w:p w:rsidR="00DA1531" w:rsidRDefault="00DA1531" w:rsidP="005A54F6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2F5597"/>
          <w:lang w:eastAsia="cs-CZ"/>
        </w:rPr>
      </w:pPr>
    </w:p>
    <w:p w:rsidR="00EC499A" w:rsidRPr="00EC499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V případě pozitivního výsledku testu, bude dítě minimálně na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denní izolace a zároveň pokud nebude mít 3 dny zpětně žádné příznaky nemoci.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Pokud bude výsledek testu pozitivní, informujte o tom prosím </w:t>
      </w:r>
      <w:r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ihned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 vedení školy a také mne na e-mailovou </w:t>
      </w:r>
      <w:proofErr w:type="gramStart"/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adresu</w:t>
      </w:r>
      <w:r w:rsidR="00130963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 </w:t>
      </w:r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(hdm_pb@khsstc</w:t>
      </w:r>
      <w:proofErr w:type="gramEnd"/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>.cz)</w:t>
      </w:r>
      <w:r w:rsidRPr="00130963">
        <w:rPr>
          <w:rFonts w:ascii="Calibri" w:eastAsia="Times New Roman" w:hAnsi="Calibri" w:cs="Segoe UI"/>
          <w:b/>
          <w:bCs/>
          <w:color w:val="2F5597"/>
          <w:lang w:eastAsia="cs-CZ"/>
        </w:rPr>
        <w:t>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E79"/>
          <w:sz w:val="12"/>
          <w:szCs w:val="12"/>
          <w:lang w:eastAsia="cs-CZ"/>
        </w:rPr>
        <w:t> </w:t>
      </w:r>
    </w:p>
    <w:p w:rsidR="00EC499A" w:rsidRDefault="00EC499A" w:rsidP="00130963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Pokud Vaše dítě </w:t>
      </w:r>
      <w:r w:rsidRPr="00EC499A">
        <w:rPr>
          <w:rFonts w:ascii="Calibri" w:eastAsia="Times New Roman" w:hAnsi="Calibri" w:cs="Segoe UI"/>
          <w:color w:val="1F497D"/>
          <w:lang w:eastAsia="cs-CZ"/>
        </w:rPr>
        <w:t>bylo již v minulosti pozitivně testováno na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onemocnění COVID-19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od prodělání onemocnění neuplynulo více než 90 dní, a zároveň nevykazuje příznaky onemocnění COVID-19</w:t>
      </w:r>
      <w:r w:rsidRPr="00EC499A">
        <w:rPr>
          <w:rFonts w:ascii="Calibri" w:eastAsia="Times New Roman" w:hAnsi="Calibri" w:cs="Segoe UI"/>
          <w:color w:val="2F5597"/>
          <w:lang w:eastAsia="cs-CZ"/>
        </w:rPr>
        <w:t>, karanténní opatření ani povinnost absolvovat PCR test, se na něj nevztahují a m</w:t>
      </w:r>
      <w:r w:rsidR="00551672">
        <w:rPr>
          <w:rFonts w:ascii="Calibri" w:eastAsia="Times New Roman" w:hAnsi="Calibri" w:cs="Segoe UI"/>
          <w:color w:val="2F5597"/>
          <w:lang w:eastAsia="cs-CZ"/>
        </w:rPr>
        <w:t>ůže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tedy do </w:t>
      </w:r>
      <w:r w:rsidR="00DD6F5D">
        <w:rPr>
          <w:rFonts w:ascii="Calibri" w:eastAsia="Times New Roman" w:hAnsi="Calibri" w:cs="Segoe UI"/>
          <w:color w:val="2F5597"/>
          <w:lang w:eastAsia="cs-CZ"/>
        </w:rPr>
        <w:t xml:space="preserve">mateřské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školy </w:t>
      </w:r>
      <w:r w:rsidRPr="00EC499A">
        <w:rPr>
          <w:rFonts w:ascii="Calibri" w:eastAsia="Times New Roman" w:hAnsi="Calibri" w:cs="Segoe UI"/>
          <w:color w:val="2F5597"/>
          <w:lang w:eastAsia="cs-CZ"/>
        </w:rPr>
        <w:t>nadále docházet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(není</w:t>
      </w:r>
      <w:r w:rsidR="00D5151B">
        <w:rPr>
          <w:rFonts w:ascii="Calibri" w:eastAsia="Times New Roman" w:hAnsi="Calibri" w:cs="Segoe UI"/>
          <w:color w:val="2F5597"/>
          <w:lang w:eastAsia="cs-CZ"/>
        </w:rPr>
        <w:t>-li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z důvodu karantény zařízení celé uzavřené)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. Pokud tuto skutečnost vedení </w:t>
      </w:r>
      <w:r w:rsidR="00DD6F5D">
        <w:rPr>
          <w:rFonts w:ascii="Calibri" w:eastAsia="Times New Roman" w:hAnsi="Calibri" w:cs="Segoe UI"/>
          <w:color w:val="2F5597"/>
          <w:lang w:eastAsia="cs-CZ"/>
        </w:rPr>
        <w:t>mateřské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školy nezaznamenalo, např. v případě prodělání onemocnění v době vánočních prázdnin a podobně, bude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nutné na tuto skutečnost vedení </w:t>
      </w:r>
      <w:r w:rsidR="00DD6F5D">
        <w:rPr>
          <w:rFonts w:ascii="Calibri" w:eastAsia="Times New Roman" w:hAnsi="Calibri" w:cs="Segoe UI"/>
          <w:color w:val="2F5597"/>
          <w:lang w:eastAsia="cs-CZ"/>
        </w:rPr>
        <w:t>mateřské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 školy </w:t>
      </w:r>
      <w:r w:rsidRPr="00EC499A">
        <w:rPr>
          <w:rFonts w:ascii="Calibri" w:eastAsia="Times New Roman" w:hAnsi="Calibri" w:cs="Segoe UI"/>
          <w:color w:val="2F5597"/>
          <w:lang w:eastAsia="cs-CZ"/>
        </w:rPr>
        <w:t>upozornit a případně i doložit – například SMS zprávou o pozitivitě dítěte n</w:t>
      </w:r>
      <w:bookmarkStart w:id="0" w:name="_GoBack"/>
      <w:bookmarkEnd w:id="0"/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ebo alespoň čestným prohlášením zákonných zástupců dítěte. Tuto informaci o 90 denní ochranné lhůtě Vašeho dítěte sdělte, prosím, také mně na </w:t>
      </w:r>
      <w:r w:rsidR="00D5151B">
        <w:rPr>
          <w:rFonts w:ascii="Calibri" w:eastAsia="Times New Roman" w:hAnsi="Calibri" w:cs="Segoe UI"/>
          <w:color w:val="2F5597"/>
          <w:lang w:eastAsia="cs-CZ"/>
        </w:rPr>
        <w:t>výše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uvedenou e-mailovou adresu.</w:t>
      </w:r>
    </w:p>
    <w:p w:rsidR="00D5151B" w:rsidRPr="00D5151B" w:rsidRDefault="00D5151B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</w:p>
    <w:p w:rsidR="00EC499A" w:rsidRPr="00EC499A" w:rsidRDefault="00EC499A" w:rsidP="00E677C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u w:val="single"/>
          <w:lang w:eastAsia="cs-CZ"/>
        </w:rPr>
        <w:t>Další praktické informace naleznete zde:</w:t>
      </w:r>
      <w:r w:rsidR="0041340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  <w:hyperlink r:id="rId6" w:tgtFrame="_blank" w:history="1"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http://khsstc.cz/dokumenty/prakticke-informace---co-</w:t>
        </w:r>
        <w:proofErr w:type="spellStart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nasleduje</w:t>
        </w:r>
        <w:proofErr w:type="spellEnd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-jste-li-</w:t>
        </w:r>
        <w:proofErr w:type="spellStart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pozitivni</w:t>
        </w:r>
        <w:proofErr w:type="spellEnd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--nebo-kontakt-pozitivniho-pacienta-5834_5834_161_1.html</w:t>
        </w:r>
      </w:hyperlink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Děkuji. V případě nejasností mne</w:t>
      </w:r>
      <w:r>
        <w:rPr>
          <w:rFonts w:ascii="Calibri" w:eastAsia="Times New Roman" w:hAnsi="Calibri" w:cs="Segoe UI"/>
          <w:color w:val="2F5597"/>
          <w:lang w:eastAsia="cs-CZ"/>
        </w:rPr>
        <w:t xml:space="preserve"> prosím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kontaktuj</w:t>
      </w:r>
      <w:r w:rsidR="00530C1F">
        <w:rPr>
          <w:rFonts w:ascii="Calibri" w:eastAsia="Times New Roman" w:hAnsi="Calibri" w:cs="Segoe UI"/>
          <w:color w:val="2F5597"/>
          <w:lang w:eastAsia="cs-CZ"/>
        </w:rPr>
        <w:t>t</w:t>
      </w:r>
      <w:r w:rsidRPr="00EC499A">
        <w:rPr>
          <w:rFonts w:ascii="Calibri" w:eastAsia="Times New Roman" w:hAnsi="Calibri" w:cs="Segoe UI"/>
          <w:color w:val="2F5597"/>
          <w:lang w:eastAsia="cs-CZ"/>
        </w:rPr>
        <w:t>e.</w:t>
      </w:r>
    </w:p>
    <w:p w:rsidR="002728E2" w:rsidRDefault="002728E2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</w:p>
    <w:p w:rsidR="00EC499A" w:rsidRPr="00EC499A" w:rsidRDefault="002728E2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>Mgr. Veronika Walenková</w:t>
      </w:r>
    </w:p>
    <w:p w:rsidR="002728E2" w:rsidRDefault="002728E2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Vedoucí oddělení hygieny dětí a mladistvých</w:t>
      </w:r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pro okresy Příbram a Beroun</w:t>
      </w:r>
    </w:p>
    <w:p w:rsidR="003570B5" w:rsidRPr="003570B5" w:rsidRDefault="003570B5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20"/>
          <w:szCs w:val="20"/>
          <w:lang w:eastAsia="cs-CZ"/>
        </w:rPr>
      </w:pPr>
      <w:r w:rsidRPr="003570B5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tel. 318622055</w:t>
      </w:r>
    </w:p>
    <w:p w:rsidR="003570B5" w:rsidRPr="003570B5" w:rsidRDefault="003570B5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0"/>
          <w:szCs w:val="20"/>
          <w:lang w:eastAsia="cs-CZ"/>
        </w:rPr>
      </w:pPr>
      <w:r w:rsidRPr="003570B5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hdm_pb@khsstc.cz</w:t>
      </w:r>
    </w:p>
    <w:sectPr w:rsidR="003570B5" w:rsidRPr="003570B5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A"/>
    <w:rsid w:val="00046686"/>
    <w:rsid w:val="000A6615"/>
    <w:rsid w:val="00105F52"/>
    <w:rsid w:val="00130963"/>
    <w:rsid w:val="001A55B5"/>
    <w:rsid w:val="0021036E"/>
    <w:rsid w:val="00223AB8"/>
    <w:rsid w:val="002728E2"/>
    <w:rsid w:val="002A0A03"/>
    <w:rsid w:val="002E3216"/>
    <w:rsid w:val="003570B5"/>
    <w:rsid w:val="00413406"/>
    <w:rsid w:val="004B69AF"/>
    <w:rsid w:val="00516A54"/>
    <w:rsid w:val="005265E5"/>
    <w:rsid w:val="00530C1F"/>
    <w:rsid w:val="00551672"/>
    <w:rsid w:val="005A54F6"/>
    <w:rsid w:val="005E5905"/>
    <w:rsid w:val="0061574E"/>
    <w:rsid w:val="007F2994"/>
    <w:rsid w:val="0081371E"/>
    <w:rsid w:val="00872E38"/>
    <w:rsid w:val="009B6AD4"/>
    <w:rsid w:val="00A72622"/>
    <w:rsid w:val="00B454BC"/>
    <w:rsid w:val="00B57953"/>
    <w:rsid w:val="00B57C7D"/>
    <w:rsid w:val="00D5151B"/>
    <w:rsid w:val="00D71AD2"/>
    <w:rsid w:val="00DA1531"/>
    <w:rsid w:val="00DA7029"/>
    <w:rsid w:val="00DC766C"/>
    <w:rsid w:val="00DD3700"/>
    <w:rsid w:val="00DD6F5D"/>
    <w:rsid w:val="00E677C1"/>
    <w:rsid w:val="00EC499A"/>
    <w:rsid w:val="00F20372"/>
    <w:rsid w:val="00F447C5"/>
    <w:rsid w:val="00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4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sstc.cz/dokumenty/prakticke-informace---co-nasleduje-jste-li-pozitivni--nebo-kontakt-pozitivniho-pacienta-5834_5834_161_1.html" TargetMode="Externa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8A2A5189</Template>
  <TotalTime>6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Veronika Walenková</cp:lastModifiedBy>
  <cp:revision>3</cp:revision>
  <dcterms:created xsi:type="dcterms:W3CDTF">2021-03-06T17:32:00Z</dcterms:created>
  <dcterms:modified xsi:type="dcterms:W3CDTF">2021-03-06T17:38:00Z</dcterms:modified>
</cp:coreProperties>
</file>